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8A" w:rsidRDefault="002E4F8A" w:rsidP="002E4F8A">
      <w:pPr>
        <w:bidi/>
        <w:spacing w:after="0"/>
        <w:ind w:left="-1143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ab/>
      </w:r>
    </w:p>
    <w:p w:rsidR="00C763B4" w:rsidRDefault="00C763B4" w:rsidP="002E4F8A">
      <w:pPr>
        <w:tabs>
          <w:tab w:val="center" w:pos="3941"/>
          <w:tab w:val="left" w:pos="7631"/>
        </w:tabs>
        <w:bidi/>
        <w:spacing w:after="0"/>
        <w:ind w:left="-1143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4315BE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استمارة السيرة الذاتية المختصرة لطالب الترقية</w:t>
      </w:r>
    </w:p>
    <w:p w:rsidR="00C763B4" w:rsidRPr="00DE4290" w:rsidRDefault="00DE4290" w:rsidP="002E4F8A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DE429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C763B4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أولا : المعلومات العامة</w:t>
      </w:r>
    </w:p>
    <w:tbl>
      <w:tblPr>
        <w:bidiVisual/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790"/>
        <w:gridCol w:w="1759"/>
        <w:gridCol w:w="3821"/>
      </w:tblGrid>
      <w:tr w:rsidR="00C763B4" w:rsidRPr="002E4F8A" w:rsidTr="004F39D7">
        <w:trPr>
          <w:trHeight w:val="429"/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الاســــــــــــم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04"/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محل و تاريخ الولادة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48"/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الحصول عليها</w:t>
            </w:r>
          </w:p>
        </w:tc>
        <w:tc>
          <w:tcPr>
            <w:tcW w:w="3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10"/>
          <w:jc w:val="center"/>
        </w:trPr>
        <w:tc>
          <w:tcPr>
            <w:tcW w:w="21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التـخـصــص العام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E4F8A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 xml:space="preserve">يحدد على وفق شهادة البكالوريوس 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التخصص الدقيق </w:t>
            </w:r>
          </w:p>
        </w:tc>
        <w:tc>
          <w:tcPr>
            <w:tcW w:w="38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color w:val="C00000"/>
                <w:rtl/>
                <w:lang w:bidi="ar-IQ"/>
              </w:rPr>
            </w:pPr>
            <w:r w:rsidRPr="002E4F8A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IQ"/>
              </w:rPr>
              <w:t xml:space="preserve">يحدّد على وفق الأمر الجامعي لمنح آخر شهادة </w:t>
            </w:r>
          </w:p>
        </w:tc>
      </w:tr>
      <w:tr w:rsidR="00C763B4" w:rsidRPr="002E4F8A" w:rsidTr="004F39D7">
        <w:trPr>
          <w:trHeight w:val="510"/>
          <w:jc w:val="center"/>
        </w:trPr>
        <w:tc>
          <w:tcPr>
            <w:tcW w:w="21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المسا</w:t>
            </w:r>
            <w:r w:rsidRPr="002E4F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</w:t>
            </w: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البحثي</w:t>
            </w:r>
          </w:p>
        </w:tc>
        <w:tc>
          <w:tcPr>
            <w:tcW w:w="38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IQ"/>
              </w:rPr>
            </w:pPr>
            <w:r w:rsidRPr="002E4F8A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IQ"/>
              </w:rPr>
              <w:t>المجال أو الخط البحثي الدقيق، يحدّد من اللجنة العلمية في القسم</w:t>
            </w:r>
          </w:p>
        </w:tc>
      </w:tr>
      <w:tr w:rsidR="00C763B4" w:rsidRPr="002E4F8A" w:rsidTr="004F39D7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الوظيفـــــة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محل العمل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اللغات التي يجيدها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الهاتف النقال / </w:t>
            </w: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763B4" w:rsidRPr="002E4F8A" w:rsidRDefault="00C763B4" w:rsidP="00C763B4">
      <w:pPr>
        <w:bidi/>
        <w:spacing w:after="0"/>
        <w:ind w:left="-298"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:rsidR="00C763B4" w:rsidRPr="00DE4290" w:rsidRDefault="00DE4290" w:rsidP="00C763B4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C763B4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ثانيا : المؤهلات العلمية  </w:t>
      </w:r>
    </w:p>
    <w:tbl>
      <w:tblPr>
        <w:bidiVisual/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385"/>
        <w:gridCol w:w="2430"/>
        <w:gridCol w:w="2250"/>
        <w:gridCol w:w="1863"/>
      </w:tblGrid>
      <w:tr w:rsidR="00C763B4" w:rsidRPr="002E4F8A" w:rsidTr="004F39D7">
        <w:trPr>
          <w:trHeight w:val="402"/>
          <w:jc w:val="center"/>
        </w:trPr>
        <w:tc>
          <w:tcPr>
            <w:tcW w:w="1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70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الجهة المانحة للشهادة </w:t>
            </w:r>
          </w:p>
        </w:tc>
        <w:tc>
          <w:tcPr>
            <w:tcW w:w="18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تاريخ الحصول </w:t>
            </w: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 الشهادة</w:t>
            </w:r>
          </w:p>
        </w:tc>
      </w:tr>
      <w:tr w:rsidR="00C763B4" w:rsidRPr="002E4F8A" w:rsidTr="004F39D7">
        <w:trPr>
          <w:trHeight w:val="479"/>
          <w:jc w:val="center"/>
        </w:trPr>
        <w:tc>
          <w:tcPr>
            <w:tcW w:w="1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8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12"/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آخرى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2E4F8A" w:rsidRPr="002E4F8A" w:rsidRDefault="002E4F8A" w:rsidP="002E4F8A">
      <w:pPr>
        <w:bidi/>
        <w:spacing w:after="0"/>
        <w:rPr>
          <w:rFonts w:asciiTheme="majorBidi" w:hAnsiTheme="majorBidi" w:cstheme="majorBidi"/>
          <w:sz w:val="20"/>
          <w:szCs w:val="20"/>
        </w:rPr>
      </w:pPr>
    </w:p>
    <w:p w:rsidR="002E4F8A" w:rsidRPr="00DE4290" w:rsidRDefault="00DE4290" w:rsidP="002E4F8A">
      <w:pPr>
        <w:bidi/>
        <w:spacing w:after="0"/>
        <w:ind w:left="-1143"/>
        <w:rPr>
          <w:rFonts w:asciiTheme="majorBidi" w:hAnsiTheme="majorBidi" w:cstheme="majorBidi"/>
          <w:vanish/>
          <w:sz w:val="20"/>
          <w:szCs w:val="20"/>
          <w:u w:val="single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</w:t>
      </w:r>
    </w:p>
    <w:p w:rsidR="00C763B4" w:rsidRPr="00DE4290" w:rsidRDefault="00C763B4" w:rsidP="00C763B4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ثالثا : التدرج الوظيفي</w:t>
      </w:r>
    </w:p>
    <w:tbl>
      <w:tblPr>
        <w:bidiVisual/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498"/>
        <w:gridCol w:w="3357"/>
        <w:gridCol w:w="2868"/>
      </w:tblGrid>
      <w:tr w:rsidR="00C763B4" w:rsidRPr="002E4F8A" w:rsidTr="004F39D7">
        <w:trPr>
          <w:trHeight w:val="431"/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 / من - الى</w:t>
            </w:r>
          </w:p>
        </w:tc>
      </w:tr>
      <w:tr w:rsidR="00C763B4" w:rsidRPr="002E4F8A" w:rsidTr="004F39D7">
        <w:trPr>
          <w:trHeight w:val="312"/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452A7" w:rsidRDefault="00C452A7" w:rsidP="002E4F8A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452A7" w:rsidRDefault="00C452A7" w:rsidP="00C452A7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452A7" w:rsidRDefault="00C452A7" w:rsidP="00C452A7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3B4" w:rsidRPr="00DE4290" w:rsidRDefault="00DE4290" w:rsidP="00C452A7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C763B4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رابعا : الجامعات التي درّس </w:t>
      </w:r>
      <w:r w:rsidR="00C763B4" w:rsidRPr="00DE42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في</w:t>
      </w:r>
      <w:r w:rsidR="00C763B4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ها </w:t>
      </w:r>
    </w:p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514"/>
        <w:gridCol w:w="3690"/>
        <w:gridCol w:w="2587"/>
      </w:tblGrid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ت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  (المعهد / الكلية – القسم)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 /  من - الى</w:t>
            </w:r>
          </w:p>
        </w:tc>
      </w:tr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C452A7">
        <w:trPr>
          <w:trHeight w:hRule="exact" w:val="576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763B4" w:rsidRPr="002E4F8A" w:rsidRDefault="00C763B4" w:rsidP="00C763B4">
      <w:pPr>
        <w:bidi/>
        <w:spacing w:after="0" w:line="360" w:lineRule="auto"/>
        <w:ind w:left="-118"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:rsidR="002E4F8A" w:rsidRDefault="002E4F8A" w:rsidP="00C763B4">
      <w:pPr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763B4" w:rsidRPr="00DE4290" w:rsidRDefault="00DE4290" w:rsidP="002E4F8A">
      <w:pPr>
        <w:bidi/>
        <w:spacing w:after="0" w:line="240" w:lineRule="auto"/>
        <w:ind w:left="-1143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2E4F8A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خامسا : احصائيات و بيانات</w:t>
      </w:r>
      <w:r w:rsidR="002E4F8A" w:rsidRPr="00DE42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(خلال مدة الترقية) </w:t>
      </w:r>
    </w:p>
    <w:p w:rsidR="00C763B4" w:rsidRPr="002E4F8A" w:rsidRDefault="00C763B4" w:rsidP="00C763B4">
      <w:pPr>
        <w:bidi/>
        <w:spacing w:after="0" w:line="240" w:lineRule="auto"/>
        <w:ind w:left="-1143"/>
        <w:rPr>
          <w:rFonts w:asciiTheme="majorBidi" w:hAnsiTheme="majorBidi" w:cstheme="majorBidi"/>
          <w:sz w:val="14"/>
          <w:szCs w:val="14"/>
          <w:u w:val="thick"/>
        </w:rPr>
      </w:pP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063"/>
        <w:gridCol w:w="2513"/>
        <w:gridCol w:w="1055"/>
        <w:gridCol w:w="300"/>
        <w:gridCol w:w="719"/>
        <w:gridCol w:w="724"/>
        <w:gridCol w:w="197"/>
        <w:gridCol w:w="1160"/>
      </w:tblGrid>
      <w:tr w:rsidR="00C763B4" w:rsidRPr="002E4F8A" w:rsidTr="004F39D7">
        <w:trPr>
          <w:trHeight w:hRule="exact" w:val="576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5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المعلومات و البيانات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التفصيل</w:t>
            </w:r>
          </w:p>
        </w:tc>
      </w:tr>
      <w:tr w:rsidR="00C763B4" w:rsidRPr="002E4F8A" w:rsidTr="004F39D7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المواد الدراسية التي قام بتدريسها في الدراسات الأولية و العليا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الاولية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العليا</w:t>
            </w:r>
          </w:p>
        </w:tc>
      </w:tr>
      <w:tr w:rsidR="00C763B4" w:rsidRPr="002E4F8A" w:rsidTr="004F39D7">
        <w:trPr>
          <w:trHeight w:hRule="exact" w:val="489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مرات الحصول على جائزة العلماء أو جائزة الأستاذ الأول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جائزة العلماء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جائزة الأستاذ الأول</w:t>
            </w:r>
          </w:p>
        </w:tc>
      </w:tr>
      <w:tr w:rsidR="00C763B4" w:rsidRPr="002E4F8A" w:rsidTr="004F39D7">
        <w:trPr>
          <w:trHeight w:hRule="exact" w:val="431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11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مشاريع التخرج لطلبة السنة المنتهية التي أشرف عليها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11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الرسائل و الأطاريح التي أشرف عليها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دبلوم</w:t>
            </w:r>
          </w:p>
        </w:tc>
      </w:tr>
      <w:tr w:rsidR="00C763B4" w:rsidRPr="002E4F8A" w:rsidTr="004F39D7">
        <w:trPr>
          <w:trHeight w:hRule="exact" w:val="507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الرسائل و الأطاريح التي ناقشها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دبلوم</w:t>
            </w:r>
          </w:p>
        </w:tc>
      </w:tr>
      <w:tr w:rsidR="00C763B4" w:rsidRPr="002E4F8A" w:rsidTr="004F39D7">
        <w:trPr>
          <w:trHeight w:hRule="exact" w:val="471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93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الرسائل و الأطاريح التي قيـّـمها علميا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دبلوم</w:t>
            </w:r>
          </w:p>
        </w:tc>
      </w:tr>
      <w:tr w:rsidR="00C763B4" w:rsidRPr="002E4F8A" w:rsidTr="004F39D7">
        <w:trPr>
          <w:trHeight w:hRule="exact" w:val="471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المؤتمرات التي شارك فيها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العراق</w:t>
            </w:r>
          </w:p>
        </w:tc>
      </w:tr>
      <w:tr w:rsidR="00C763B4" w:rsidRPr="002E4F8A" w:rsidTr="004F39D7">
        <w:trPr>
          <w:trHeight w:hRule="exact" w:val="498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36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الورش و الندوات و الحلقات التي شارك فيها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العراق</w:t>
            </w:r>
          </w:p>
        </w:tc>
      </w:tr>
      <w:tr w:rsidR="00C763B4" w:rsidRPr="002E4F8A" w:rsidTr="004F39D7">
        <w:trPr>
          <w:trHeight w:hRule="exact" w:val="444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36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البحوث المنشورة في مجلات و مؤتمرات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العراق</w:t>
            </w:r>
          </w:p>
        </w:tc>
      </w:tr>
      <w:tr w:rsidR="00C763B4" w:rsidRPr="002E4F8A" w:rsidTr="004F39D7">
        <w:trPr>
          <w:trHeight w:hRule="exact" w:val="480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البحوث التي قوّمها علميا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العراق</w:t>
            </w:r>
          </w:p>
        </w:tc>
      </w:tr>
      <w:tr w:rsidR="00C763B4" w:rsidRPr="002E4F8A" w:rsidTr="004F39D7">
        <w:trPr>
          <w:trHeight w:hRule="exact" w:val="498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576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براءات الاختراع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الجوائز و الشهادات التقديرية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العراق</w:t>
            </w:r>
          </w:p>
        </w:tc>
      </w:tr>
      <w:tr w:rsidR="00C763B4" w:rsidRPr="002E4F8A" w:rsidTr="004F39D7">
        <w:trPr>
          <w:trHeight w:hRule="exact" w:val="570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الكتب المؤلفة و المترجمة و المقيـّـمة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المؤلفة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المترجمة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المقيّمة</w:t>
            </w:r>
          </w:p>
        </w:tc>
      </w:tr>
      <w:tr w:rsidR="00C763B4" w:rsidRPr="002E4F8A" w:rsidTr="004F39D7">
        <w:trPr>
          <w:trHeight w:hRule="exact" w:val="516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385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الدورات التطويرية و التدريبية التي شارك فيها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العراق</w:t>
            </w:r>
          </w:p>
        </w:tc>
      </w:tr>
      <w:tr w:rsidR="00C763B4" w:rsidRPr="002E4F8A" w:rsidTr="004F39D7">
        <w:trPr>
          <w:trHeight w:hRule="exact" w:val="385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123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أعداد المساهمات  </w:t>
            </w: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</w:t>
            </w:r>
          </w:p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خدمة المجتمع</w:t>
            </w: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عقود استشارية بحثية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359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ندوات و ورش عمل</w:t>
            </w:r>
          </w:p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332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عقود تنفيذ مهمة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دورات تعليم مستمر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نشاطات لاصفية 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نشاطات اعلامية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458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آخرى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val="436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لجان الامتحان الشامل و الامتحان التنافسي للقبول في الدراسات العليا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الامتحان الشامل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الامتحان التنافسي</w:t>
            </w:r>
          </w:p>
        </w:tc>
      </w:tr>
      <w:tr w:rsidR="00C763B4" w:rsidRPr="002E4F8A" w:rsidTr="004F39D7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435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اللجان التي شارك بعضويتها داخل و خارج وزارة التعليم العالي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داخل التعليم العالي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خارج التعليم العالي</w:t>
            </w:r>
          </w:p>
        </w:tc>
      </w:tr>
      <w:tr w:rsidR="00C763B4" w:rsidRPr="002E4F8A" w:rsidTr="004F39D7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764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كتب الشكر و التقدير</w:t>
            </w: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وزير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رئيس جامعة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عميد كلية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آخرى</w:t>
            </w:r>
          </w:p>
        </w:tc>
      </w:tr>
      <w:tr w:rsidR="00C763B4" w:rsidRPr="002E4F8A" w:rsidTr="004F39D7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trHeight w:hRule="exact" w:val="737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العقوبات</w:t>
            </w: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وزير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رئيس جامعة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عميد كلية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آخرى</w:t>
            </w:r>
          </w:p>
        </w:tc>
      </w:tr>
      <w:tr w:rsidR="00C763B4" w:rsidRPr="002E4F8A" w:rsidTr="004F39D7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763B4" w:rsidRPr="002E4F8A" w:rsidRDefault="00C763B4" w:rsidP="00C763B4">
      <w:pPr>
        <w:bidi/>
        <w:spacing w:after="0" w:line="360" w:lineRule="auto"/>
        <w:ind w:left="720"/>
        <w:rPr>
          <w:rFonts w:asciiTheme="majorBidi" w:hAnsiTheme="majorBidi" w:cstheme="majorBidi"/>
          <w:sz w:val="14"/>
          <w:szCs w:val="14"/>
          <w:rtl/>
          <w:lang w:bidi="ar-IQ"/>
        </w:rPr>
      </w:pPr>
    </w:p>
    <w:p w:rsidR="002E4F8A" w:rsidRPr="002E4F8A" w:rsidRDefault="002E4F8A" w:rsidP="00C763B4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E4F8A" w:rsidRPr="002E4F8A" w:rsidRDefault="002E4F8A" w:rsidP="002E4F8A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E4F8A" w:rsidRDefault="002E4F8A" w:rsidP="002E4F8A">
      <w:pPr>
        <w:bidi/>
        <w:spacing w:after="0"/>
        <w:ind w:left="-114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763B4" w:rsidRPr="00DE4290" w:rsidRDefault="00DE4290" w:rsidP="002E4F8A">
      <w:pPr>
        <w:bidi/>
        <w:spacing w:after="0"/>
        <w:ind w:left="-1143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C763B4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سادسا : عضوية الهيئات أو الجمعيات أو المؤسسات المحلية والدولية  </w:t>
      </w:r>
      <w:r w:rsidR="00C763B4" w:rsidRPr="00DE4290">
        <w:rPr>
          <w:rFonts w:asciiTheme="majorBidi" w:hAnsiTheme="majorBidi" w:cstheme="majorBidi"/>
          <w:sz w:val="28"/>
          <w:szCs w:val="28"/>
          <w:u w:val="single"/>
          <w:rtl/>
        </w:rPr>
        <w:t xml:space="preserve">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656"/>
        <w:gridCol w:w="3060"/>
        <w:gridCol w:w="2860"/>
      </w:tblGrid>
      <w:tr w:rsidR="00C763B4" w:rsidRPr="002E4F8A" w:rsidTr="004F39D7">
        <w:trPr>
          <w:trHeight w:val="431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الهيئة او الجمعية او المؤسسة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فترة العضوية / من - الى</w:t>
            </w:r>
          </w:p>
        </w:tc>
      </w:tr>
      <w:tr w:rsidR="00C763B4" w:rsidRPr="002E4F8A" w:rsidTr="004F39D7">
        <w:trPr>
          <w:trHeight w:val="312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DE4290" w:rsidRDefault="00DE4290" w:rsidP="00C763B4">
      <w:pPr>
        <w:bidi/>
        <w:ind w:left="-105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</w:p>
    <w:p w:rsidR="00C763B4" w:rsidRPr="00DE4290" w:rsidRDefault="00DE4290" w:rsidP="00DE4290">
      <w:pPr>
        <w:bidi/>
        <w:ind w:left="-1053"/>
        <w:rPr>
          <w:rFonts w:asciiTheme="majorBidi" w:hAnsiTheme="majorBidi" w:cstheme="majorBidi"/>
          <w:sz w:val="28"/>
          <w:szCs w:val="28"/>
          <w:u w:val="single"/>
        </w:rPr>
      </w:pPr>
      <w:r w:rsidRPr="00DE429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C763B4" w:rsidRPr="00DE42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سابعا : النشاطات العلمية الآخرى  </w:t>
      </w:r>
      <w:r w:rsidR="00C763B4" w:rsidRPr="00DE4290">
        <w:rPr>
          <w:rFonts w:asciiTheme="majorBidi" w:hAnsiTheme="majorBidi" w:cstheme="majorBidi"/>
          <w:sz w:val="28"/>
          <w:szCs w:val="28"/>
          <w:u w:val="single"/>
          <w:rtl/>
        </w:rPr>
        <w:t xml:space="preserve">   </w:t>
      </w:r>
    </w:p>
    <w:tbl>
      <w:tblPr>
        <w:bidiVisual/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793"/>
        <w:gridCol w:w="5715"/>
      </w:tblGrid>
      <w:tr w:rsidR="00C763B4" w:rsidRPr="002E4F8A" w:rsidTr="004F39D7">
        <w:trPr>
          <w:trHeight w:val="431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التفاصيل</w:t>
            </w:r>
          </w:p>
        </w:tc>
      </w:tr>
      <w:tr w:rsidR="00C763B4" w:rsidRPr="002E4F8A" w:rsidTr="004F39D7">
        <w:trPr>
          <w:trHeight w:val="312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763B4" w:rsidRPr="002E4F8A" w:rsidRDefault="00C763B4" w:rsidP="00C763B4">
      <w:pPr>
        <w:bidi/>
        <w:spacing w:after="0" w:line="360" w:lineRule="auto"/>
        <w:ind w:left="270"/>
        <w:rPr>
          <w:rFonts w:asciiTheme="majorBidi" w:hAnsiTheme="majorBidi" w:cstheme="majorBidi"/>
          <w:sz w:val="28"/>
          <w:szCs w:val="28"/>
          <w:rtl/>
        </w:rPr>
      </w:pPr>
    </w:p>
    <w:p w:rsidR="00C763B4" w:rsidRPr="00C41373" w:rsidRDefault="00DE4290" w:rsidP="00C763B4">
      <w:pPr>
        <w:bidi/>
        <w:spacing w:after="0"/>
        <w:ind w:left="-963"/>
        <w:rPr>
          <w:rFonts w:asciiTheme="majorBidi" w:hAnsiTheme="majorBidi" w:cstheme="majorBidi"/>
          <w:sz w:val="28"/>
          <w:szCs w:val="28"/>
          <w:u w:val="single"/>
        </w:rPr>
      </w:pPr>
      <w:r w:rsidRPr="00C4137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C763B4" w:rsidRPr="00C413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ثامنا : المصادقة على المعلومات الواردة في الاستمارة  </w:t>
      </w:r>
      <w:r w:rsidR="00C763B4" w:rsidRPr="00C41373">
        <w:rPr>
          <w:rFonts w:asciiTheme="majorBidi" w:hAnsiTheme="majorBidi" w:cstheme="majorBidi"/>
          <w:sz w:val="28"/>
          <w:szCs w:val="28"/>
          <w:u w:val="single"/>
          <w:rtl/>
        </w:rPr>
        <w:t xml:space="preserve">   </w:t>
      </w:r>
    </w:p>
    <w:tbl>
      <w:tblPr>
        <w:bidiVisual/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1"/>
        <w:gridCol w:w="4320"/>
        <w:gridCol w:w="3219"/>
      </w:tblGrid>
      <w:tr w:rsidR="00C763B4" w:rsidRPr="002E4F8A" w:rsidTr="004F39D7">
        <w:trPr>
          <w:trHeight w:val="431"/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العنوان الوظيفي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763B4" w:rsidRPr="002E4F8A" w:rsidTr="004F39D7">
        <w:trPr>
          <w:trHeight w:val="312"/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التدريسي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رئيس القسم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763B4" w:rsidRPr="002E4F8A" w:rsidTr="004F39D7">
        <w:trPr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F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3B4" w:rsidRPr="002E4F8A" w:rsidRDefault="00C763B4" w:rsidP="004F39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6A7978" w:rsidRPr="002E4F8A" w:rsidRDefault="006A7978" w:rsidP="002E4F8A">
      <w:pPr>
        <w:jc w:val="right"/>
        <w:rPr>
          <w:sz w:val="20"/>
          <w:szCs w:val="20"/>
          <w:rtl/>
        </w:rPr>
      </w:pPr>
    </w:p>
    <w:p w:rsidR="002E4F8A" w:rsidRPr="002E4F8A" w:rsidRDefault="002E4F8A" w:rsidP="002E4F8A">
      <w:pPr>
        <w:jc w:val="right"/>
        <w:rPr>
          <w:b/>
          <w:bCs/>
          <w:sz w:val="36"/>
          <w:szCs w:val="36"/>
        </w:rPr>
      </w:pPr>
      <w:r w:rsidRPr="002E4F8A">
        <w:rPr>
          <w:rFonts w:hint="cs"/>
          <w:b/>
          <w:bCs/>
          <w:sz w:val="32"/>
          <w:szCs w:val="32"/>
          <w:rtl/>
        </w:rPr>
        <w:t>الختم :</w:t>
      </w:r>
    </w:p>
    <w:sectPr w:rsidR="002E4F8A" w:rsidRPr="002E4F8A" w:rsidSect="00DE429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635" w:rsidRDefault="008D3635" w:rsidP="00DC1E57">
      <w:pPr>
        <w:spacing w:after="0" w:line="240" w:lineRule="auto"/>
      </w:pPr>
      <w:r>
        <w:separator/>
      </w:r>
    </w:p>
  </w:endnote>
  <w:endnote w:type="continuationSeparator" w:id="0">
    <w:p w:rsidR="008D3635" w:rsidRDefault="008D3635" w:rsidP="00D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862509346"/>
      <w:docPartObj>
        <w:docPartGallery w:val="Page Numbers (Bottom of Page)"/>
        <w:docPartUnique/>
      </w:docPartObj>
    </w:sdtPr>
    <w:sdtContent>
      <w:p w:rsidR="004B0765" w:rsidRDefault="004B0765" w:rsidP="00CB70C1">
        <w:pPr>
          <w:pStyle w:val="a4"/>
          <w:framePr w:wrap="none" w:vAnchor="text" w:hAnchor="text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4B0765" w:rsidRDefault="004B076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1673993336"/>
      <w:docPartObj>
        <w:docPartGallery w:val="Page Numbers (Bottom of Page)"/>
        <w:docPartUnique/>
      </w:docPartObj>
    </w:sdtPr>
    <w:sdtContent>
      <w:p w:rsidR="004B0765" w:rsidRDefault="004B0765" w:rsidP="00CB70C1">
        <w:pPr>
          <w:pStyle w:val="a4"/>
          <w:framePr w:wrap="none" w:vAnchor="text" w:hAnchor="text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:rsidR="004B0765" w:rsidRDefault="004B07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635" w:rsidRDefault="008D3635" w:rsidP="00DC1E57">
      <w:pPr>
        <w:spacing w:after="0" w:line="240" w:lineRule="auto"/>
      </w:pPr>
      <w:r>
        <w:separator/>
      </w:r>
    </w:p>
  </w:footnote>
  <w:footnote w:type="continuationSeparator" w:id="0">
    <w:p w:rsidR="008D3635" w:rsidRDefault="008D3635" w:rsidP="00DC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2A7" w:rsidRDefault="00C452A7" w:rsidP="00C452A7">
    <w:pPr>
      <w:bidi/>
      <w:spacing w:after="0"/>
      <w:ind w:left="-1143"/>
      <w:rPr>
        <w:rFonts w:asciiTheme="majorBidi" w:hAnsiTheme="majorBidi" w:cstheme="majorBidi"/>
        <w:b/>
        <w:bCs/>
        <w:color w:val="0070C0"/>
        <w:sz w:val="40"/>
        <w:szCs w:val="40"/>
        <w:rtl/>
        <w:lang w:bidi="ar-IQ"/>
      </w:rPr>
    </w:pPr>
    <w:r>
      <w:rPr>
        <w:rFonts w:asciiTheme="majorBidi" w:hAnsiTheme="majorBidi" w:cstheme="majorBidi" w:hint="cs"/>
        <w:b/>
        <w:bCs/>
        <w:noProof/>
        <w:color w:val="0070C0"/>
        <w:sz w:val="40"/>
        <w:szCs w:val="40"/>
        <w:rtl/>
      </w:rPr>
      <w:drawing>
        <wp:anchor distT="0" distB="0" distL="114300" distR="114300" simplePos="0" relativeHeight="251659264" behindDoc="0" locked="0" layoutInCell="1" allowOverlap="1" wp14:anchorId="678610D2" wp14:editId="1D4031DE">
          <wp:simplePos x="0" y="0"/>
          <wp:positionH relativeFrom="column">
            <wp:posOffset>-371475</wp:posOffset>
          </wp:positionH>
          <wp:positionV relativeFrom="paragraph">
            <wp:posOffset>-122555</wp:posOffset>
          </wp:positionV>
          <wp:extent cx="1181100" cy="1099820"/>
          <wp:effectExtent l="0" t="0" r="0" b="5080"/>
          <wp:wrapSquare wrapText="bothSides"/>
          <wp:docPr id="1" name="صورة 1" descr="الوصف: الوصف: C:\Users\UOF2\Desktop\شعار الجامعة 2013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4" descr="الوصف: الوصف: C:\Users\UOF2\Desktop\شعار الجامعة 2013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 w:hint="cs"/>
        <w:b/>
        <w:bCs/>
        <w:color w:val="0070C0"/>
        <w:sz w:val="40"/>
        <w:szCs w:val="40"/>
        <w:rtl/>
        <w:lang w:bidi="ar-IQ"/>
      </w:rPr>
      <w:t xml:space="preserve">       جامعة الفلوجة</w:t>
    </w:r>
  </w:p>
  <w:p w:rsidR="00C452A7" w:rsidRDefault="00C452A7" w:rsidP="00C452A7">
    <w:pPr>
      <w:bidi/>
      <w:spacing w:after="0"/>
      <w:ind w:left="-1143"/>
      <w:rPr>
        <w:rFonts w:asciiTheme="majorBidi" w:hAnsiTheme="majorBidi" w:cstheme="majorBidi"/>
        <w:b/>
        <w:bCs/>
        <w:color w:val="0070C0"/>
        <w:sz w:val="40"/>
        <w:szCs w:val="40"/>
        <w:rtl/>
        <w:lang w:bidi="ar-IQ"/>
      </w:rPr>
    </w:pPr>
    <w:r>
      <w:rPr>
        <w:rFonts w:asciiTheme="majorBidi" w:hAnsiTheme="majorBidi" w:cstheme="majorBidi" w:hint="cs"/>
        <w:b/>
        <w:bCs/>
        <w:color w:val="0070C0"/>
        <w:sz w:val="40"/>
        <w:szCs w:val="40"/>
        <w:rtl/>
        <w:lang w:bidi="ar-IQ"/>
      </w:rPr>
      <w:t xml:space="preserve">    لجنة الترقيات العلمية</w:t>
    </w:r>
  </w:p>
  <w:p w:rsidR="00C452A7" w:rsidRDefault="00C452A7" w:rsidP="00C452A7">
    <w:pPr>
      <w:bidi/>
      <w:spacing w:after="0"/>
      <w:ind w:left="-1143"/>
      <w:rPr>
        <w:rFonts w:asciiTheme="majorBidi" w:hAnsiTheme="majorBidi" w:cstheme="majorBidi"/>
        <w:b/>
        <w:bCs/>
        <w:color w:val="0070C0"/>
        <w:sz w:val="40"/>
        <w:szCs w:val="40"/>
        <w:rtl/>
        <w:lang w:bidi="ar-IQ"/>
      </w:rPr>
    </w:pPr>
    <w:r>
      <w:rPr>
        <w:rFonts w:asciiTheme="majorBidi" w:hAnsiTheme="majorBidi" w:cstheme="majorBidi" w:hint="cs"/>
        <w:b/>
        <w:bCs/>
        <w:color w:val="0070C0"/>
        <w:sz w:val="40"/>
        <w:szCs w:val="40"/>
        <w:rtl/>
        <w:lang w:bidi="ar-IQ"/>
      </w:rPr>
      <w:t xml:space="preserve">   الكلية/..................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3B4"/>
    <w:rsid w:val="00296A31"/>
    <w:rsid w:val="002E4F8A"/>
    <w:rsid w:val="004B0765"/>
    <w:rsid w:val="0063640B"/>
    <w:rsid w:val="006A7978"/>
    <w:rsid w:val="007E2CCD"/>
    <w:rsid w:val="008D3635"/>
    <w:rsid w:val="00C41373"/>
    <w:rsid w:val="00C452A7"/>
    <w:rsid w:val="00C763B4"/>
    <w:rsid w:val="00DA1878"/>
    <w:rsid w:val="00DC1E57"/>
    <w:rsid w:val="00DE4290"/>
    <w:rsid w:val="00F1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٫"/>
  <w:listSeparator w:val=";"/>
  <w15:docId w15:val="{5C637CA1-8044-1748-8F43-E15EAE89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3B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1E57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D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1E57"/>
    <w:rPr>
      <w:rFonts w:eastAsiaTheme="minorEastAsia"/>
    </w:rPr>
  </w:style>
  <w:style w:type="paragraph" w:styleId="a5">
    <w:name w:val="Balloon Text"/>
    <w:basedOn w:val="a"/>
    <w:link w:val="Char1"/>
    <w:uiPriority w:val="99"/>
    <w:semiHidden/>
    <w:unhideWhenUsed/>
    <w:rsid w:val="00C4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52A7"/>
    <w:rPr>
      <w:rFonts w:ascii="Tahoma" w:eastAsiaTheme="minorEastAsia" w:hAnsi="Tahoma" w:cs="Tahoma"/>
      <w:sz w:val="16"/>
      <w:szCs w:val="16"/>
    </w:rPr>
  </w:style>
  <w:style w:type="character" w:styleId="a6">
    <w:name w:val="page number"/>
    <w:basedOn w:val="a0"/>
    <w:uiPriority w:val="99"/>
    <w:semiHidden/>
    <w:unhideWhenUsed/>
    <w:rsid w:val="004B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520A-43FC-5749-B5D8-565B2E71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rere alanni</cp:lastModifiedBy>
  <cp:revision>3</cp:revision>
  <dcterms:created xsi:type="dcterms:W3CDTF">2021-01-25T08:32:00Z</dcterms:created>
  <dcterms:modified xsi:type="dcterms:W3CDTF">2021-01-25T08:41:00Z</dcterms:modified>
</cp:coreProperties>
</file>